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0C498" w14:textId="1560D810" w:rsidR="00F63409" w:rsidRDefault="00AE34D7" w:rsidP="000F18DC">
      <w:pPr>
        <w:tabs>
          <w:tab w:val="left" w:pos="1920"/>
        </w:tabs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 w:rsidR="000F18DC">
        <w:rPr>
          <w:noProof/>
        </w:rPr>
        <w:tab/>
      </w:r>
    </w:p>
    <w:p w14:paraId="3BA2B391" w14:textId="1768A1C3" w:rsidR="00AE34D7" w:rsidRDefault="0075669C" w:rsidP="000F18D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1" locked="1" layoutInCell="1" allowOverlap="1" wp14:anchorId="24126FE9" wp14:editId="5371D414">
            <wp:simplePos x="0" y="0"/>
            <wp:positionH relativeFrom="page">
              <wp:align>right</wp:align>
            </wp:positionH>
            <wp:positionV relativeFrom="paragraph">
              <wp:posOffset>-248285</wp:posOffset>
            </wp:positionV>
            <wp:extent cx="7529830" cy="10601325"/>
            <wp:effectExtent l="0" t="0" r="0" b="9525"/>
            <wp:wrapNone/>
            <wp:docPr id="2" name="Obrázok 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&#10;&#10;Automaticky generovaný popis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60F">
        <w:rPr>
          <w:noProof/>
        </w:rPr>
        <w:drawing>
          <wp:anchor distT="0" distB="0" distL="114300" distR="114300" simplePos="0" relativeHeight="251667456" behindDoc="1" locked="1" layoutInCell="1" allowOverlap="1" wp14:anchorId="21A32D34" wp14:editId="2FDA96D8">
            <wp:simplePos x="0" y="0"/>
            <wp:positionH relativeFrom="page">
              <wp:posOffset>22860</wp:posOffset>
            </wp:positionH>
            <wp:positionV relativeFrom="paragraph">
              <wp:posOffset>-186690</wp:posOffset>
            </wp:positionV>
            <wp:extent cx="7529830" cy="10528300"/>
            <wp:effectExtent l="0" t="0" r="0" b="6350"/>
            <wp:wrapNone/>
            <wp:docPr id="3" name="Obrázok 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&#10;&#10;Automaticky generovaný popis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F8BED" w14:textId="77777777" w:rsidR="00AE34D7" w:rsidRDefault="00AE34D7">
      <w:pPr>
        <w:rPr>
          <w:noProof/>
        </w:rPr>
      </w:pPr>
    </w:p>
    <w:p w14:paraId="14380387" w14:textId="77777777" w:rsidR="00AE34D7" w:rsidRDefault="00AE34D7">
      <w:pPr>
        <w:rPr>
          <w:noProof/>
        </w:rPr>
      </w:pPr>
    </w:p>
    <w:p w14:paraId="43EC1268" w14:textId="77777777" w:rsidR="00AE34D7" w:rsidRDefault="00AE34D7">
      <w:pPr>
        <w:rPr>
          <w:noProof/>
        </w:rPr>
      </w:pPr>
    </w:p>
    <w:p w14:paraId="528AFABE" w14:textId="77777777" w:rsidR="00AE34D7" w:rsidRDefault="00AE34D7">
      <w:pPr>
        <w:rPr>
          <w:noProof/>
        </w:rPr>
      </w:pPr>
    </w:p>
    <w:p w14:paraId="38C2387F" w14:textId="77777777" w:rsidR="00AE34D7" w:rsidRDefault="00AE34D7">
      <w:pPr>
        <w:rPr>
          <w:noProof/>
        </w:rPr>
      </w:pPr>
    </w:p>
    <w:p w14:paraId="43198117" w14:textId="77777777" w:rsidR="005B160F" w:rsidRDefault="005B160F" w:rsidP="00D530A0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</w:p>
    <w:p w14:paraId="1AE4D35C" w14:textId="77777777" w:rsidR="005B160F" w:rsidRDefault="005B160F" w:rsidP="00D530A0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</w:p>
    <w:p w14:paraId="5E9B29B9" w14:textId="77777777" w:rsidR="005B160F" w:rsidRDefault="005B160F" w:rsidP="00D530A0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</w:p>
    <w:p w14:paraId="361E9699" w14:textId="77777777" w:rsidR="007A04AE" w:rsidRDefault="007A04AE" w:rsidP="00E33C98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</w:p>
    <w:p w14:paraId="47C22E15" w14:textId="6FE010F8" w:rsidR="00E34941" w:rsidRDefault="00091196" w:rsidP="00823D62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  <w:r>
        <w:rPr>
          <w:rFonts w:ascii="Raleway" w:hAnsi="Raleway"/>
          <w:b/>
          <w:bCs/>
          <w:noProof/>
          <w:color w:val="FF671F"/>
          <w:sz w:val="36"/>
          <w:szCs w:val="36"/>
        </w:rPr>
        <w:t>Dňa</w:t>
      </w:r>
      <w:r w:rsidR="00E33C98">
        <w:rPr>
          <w:rFonts w:ascii="Raleway" w:hAnsi="Raleway"/>
          <w:b/>
          <w:bCs/>
          <w:noProof/>
          <w:color w:val="FF671F"/>
          <w:sz w:val="36"/>
          <w:szCs w:val="36"/>
        </w:rPr>
        <w:t xml:space="preserve"> </w:t>
      </w:r>
      <w:r w:rsidR="00875CDA">
        <w:rPr>
          <w:rFonts w:ascii="Raleway" w:hAnsi="Raleway"/>
          <w:b/>
          <w:bCs/>
          <w:noProof/>
          <w:color w:val="FF671F"/>
          <w:sz w:val="36"/>
          <w:szCs w:val="36"/>
        </w:rPr>
        <w:t>12. a 13. septembra</w:t>
      </w:r>
      <w:r w:rsidR="00823D62">
        <w:rPr>
          <w:rFonts w:ascii="Raleway" w:hAnsi="Raleway"/>
          <w:b/>
          <w:bCs/>
          <w:noProof/>
          <w:color w:val="FF671F"/>
          <w:sz w:val="36"/>
          <w:szCs w:val="36"/>
        </w:rPr>
        <w:t xml:space="preserve"> 2022</w:t>
      </w:r>
    </w:p>
    <w:p w14:paraId="01F7E372" w14:textId="7C399817" w:rsidR="00875CDA" w:rsidRPr="00E33C98" w:rsidRDefault="00875CDA" w:rsidP="00823D62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  <w:r>
        <w:rPr>
          <w:rFonts w:ascii="Raleway" w:hAnsi="Raleway"/>
          <w:b/>
          <w:bCs/>
          <w:noProof/>
          <w:color w:val="FF671F"/>
          <w:sz w:val="36"/>
          <w:szCs w:val="36"/>
        </w:rPr>
        <w:t>( pondelok, utorok )</w:t>
      </w:r>
    </w:p>
    <w:p w14:paraId="5D162C41" w14:textId="77777777" w:rsidR="00D530A0" w:rsidRDefault="00D530A0" w:rsidP="00D530A0">
      <w:pPr>
        <w:jc w:val="center"/>
        <w:rPr>
          <w:rFonts w:ascii="Raleway" w:hAnsi="Raleway"/>
          <w:b/>
          <w:bCs/>
          <w:noProof/>
          <w:color w:val="FF671F"/>
          <w:sz w:val="40"/>
          <w:szCs w:val="40"/>
        </w:rPr>
      </w:pPr>
    </w:p>
    <w:p w14:paraId="41B55BDA" w14:textId="28F65785" w:rsidR="00D530A0" w:rsidRPr="0075669C" w:rsidRDefault="00D530A0" w:rsidP="007A04AE">
      <w:pPr>
        <w:jc w:val="both"/>
        <w:rPr>
          <w:rFonts w:ascii="Raleway" w:hAnsi="Raleway"/>
          <w:sz w:val="20"/>
          <w:szCs w:val="20"/>
        </w:rPr>
      </w:pPr>
      <w:r w:rsidRPr="0075669C">
        <w:rPr>
          <w:rFonts w:ascii="Raleway" w:hAnsi="Raleway"/>
          <w:sz w:val="20"/>
          <w:szCs w:val="20"/>
        </w:rPr>
        <w:t xml:space="preserve">bude správca železničnej infraštruktúry (ŽSR) </w:t>
      </w:r>
      <w:r w:rsidR="00317E3B" w:rsidRPr="00CC5F54">
        <w:rPr>
          <w:rFonts w:ascii="Raleway" w:hAnsi="Raleway"/>
          <w:b/>
          <w:bCs/>
          <w:sz w:val="20"/>
          <w:szCs w:val="20"/>
        </w:rPr>
        <w:t xml:space="preserve">v čase od </w:t>
      </w:r>
      <w:r w:rsidR="00823D62">
        <w:rPr>
          <w:rFonts w:ascii="Raleway" w:hAnsi="Raleway"/>
          <w:b/>
          <w:bCs/>
          <w:sz w:val="20"/>
          <w:szCs w:val="20"/>
        </w:rPr>
        <w:t>7:</w:t>
      </w:r>
      <w:r w:rsidR="00F14A5F">
        <w:rPr>
          <w:rFonts w:ascii="Raleway" w:hAnsi="Raleway"/>
          <w:b/>
          <w:bCs/>
          <w:sz w:val="20"/>
          <w:szCs w:val="20"/>
        </w:rPr>
        <w:t>2</w:t>
      </w:r>
      <w:r w:rsidR="00823D62">
        <w:rPr>
          <w:rFonts w:ascii="Raleway" w:hAnsi="Raleway"/>
          <w:b/>
          <w:bCs/>
          <w:sz w:val="20"/>
          <w:szCs w:val="20"/>
        </w:rPr>
        <w:t>0</w:t>
      </w:r>
      <w:r w:rsidR="00317E3B" w:rsidRPr="00CC5F54">
        <w:rPr>
          <w:rFonts w:ascii="Raleway" w:hAnsi="Raleway"/>
          <w:b/>
          <w:bCs/>
          <w:sz w:val="20"/>
          <w:szCs w:val="20"/>
        </w:rPr>
        <w:t xml:space="preserve"> do </w:t>
      </w:r>
      <w:r w:rsidR="00823D62">
        <w:rPr>
          <w:rFonts w:ascii="Raleway" w:hAnsi="Raleway"/>
          <w:b/>
          <w:bCs/>
          <w:sz w:val="20"/>
          <w:szCs w:val="20"/>
        </w:rPr>
        <w:t>1</w:t>
      </w:r>
      <w:r w:rsidR="00F14A5F">
        <w:rPr>
          <w:rFonts w:ascii="Raleway" w:hAnsi="Raleway"/>
          <w:b/>
          <w:bCs/>
          <w:sz w:val="20"/>
          <w:szCs w:val="20"/>
        </w:rPr>
        <w:t>3</w:t>
      </w:r>
      <w:r w:rsidR="00823D62">
        <w:rPr>
          <w:rFonts w:ascii="Raleway" w:hAnsi="Raleway"/>
          <w:b/>
          <w:bCs/>
          <w:sz w:val="20"/>
          <w:szCs w:val="20"/>
        </w:rPr>
        <w:t>:</w:t>
      </w:r>
      <w:r w:rsidR="00875CDA">
        <w:rPr>
          <w:rFonts w:ascii="Raleway" w:hAnsi="Raleway"/>
          <w:b/>
          <w:bCs/>
          <w:sz w:val="20"/>
          <w:szCs w:val="20"/>
        </w:rPr>
        <w:t>35</w:t>
      </w:r>
      <w:r w:rsidR="00317E3B" w:rsidRPr="00CC5F54">
        <w:rPr>
          <w:rFonts w:ascii="Raleway" w:hAnsi="Raleway"/>
          <w:b/>
          <w:bCs/>
          <w:sz w:val="20"/>
          <w:szCs w:val="20"/>
        </w:rPr>
        <w:t xml:space="preserve"> hod.</w:t>
      </w:r>
      <w:r w:rsidR="00317E3B">
        <w:rPr>
          <w:rFonts w:ascii="Raleway" w:hAnsi="Raleway"/>
          <w:b/>
          <w:bCs/>
          <w:sz w:val="20"/>
          <w:szCs w:val="20"/>
        </w:rPr>
        <w:t xml:space="preserve"> </w:t>
      </w:r>
      <w:r w:rsidRPr="0075669C">
        <w:rPr>
          <w:rFonts w:ascii="Raleway" w:hAnsi="Raleway"/>
          <w:sz w:val="20"/>
          <w:szCs w:val="20"/>
        </w:rPr>
        <w:t>realizovať rekonštrukčné práce</w:t>
      </w:r>
      <w:r w:rsidRPr="00CC5F54">
        <w:rPr>
          <w:rFonts w:ascii="Raleway" w:hAnsi="Raleway"/>
          <w:sz w:val="20"/>
          <w:szCs w:val="20"/>
        </w:rPr>
        <w:t xml:space="preserve">, </w:t>
      </w:r>
      <w:r w:rsidRPr="0075669C">
        <w:rPr>
          <w:rFonts w:ascii="Raleway" w:hAnsi="Raleway"/>
          <w:sz w:val="20"/>
          <w:szCs w:val="20"/>
        </w:rPr>
        <w:t xml:space="preserve">ktoré budú mať za následok </w:t>
      </w:r>
      <w:r w:rsidRPr="00CC5F54">
        <w:rPr>
          <w:rFonts w:ascii="Raleway" w:hAnsi="Raleway"/>
          <w:b/>
          <w:bCs/>
          <w:sz w:val="20"/>
          <w:szCs w:val="20"/>
        </w:rPr>
        <w:t>dočasné obmedzenia</w:t>
      </w:r>
      <w:r w:rsidRPr="00CC5F54">
        <w:rPr>
          <w:rFonts w:ascii="Raleway" w:hAnsi="Raleway"/>
          <w:sz w:val="20"/>
          <w:szCs w:val="20"/>
        </w:rPr>
        <w:t xml:space="preserve"> </w:t>
      </w:r>
      <w:r w:rsidRPr="0075669C">
        <w:rPr>
          <w:rFonts w:ascii="Raleway" w:hAnsi="Raleway"/>
          <w:sz w:val="20"/>
          <w:szCs w:val="20"/>
        </w:rPr>
        <w:t>na traťovom úseku:</w:t>
      </w:r>
    </w:p>
    <w:p w14:paraId="403A9681" w14:textId="77777777" w:rsidR="007A04AE" w:rsidRDefault="007A04AE" w:rsidP="00E33C98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</w:p>
    <w:p w14:paraId="4F7FF0CA" w14:textId="55687D29" w:rsidR="006F297E" w:rsidRPr="00E33C98" w:rsidRDefault="00F14A5F" w:rsidP="00E33C98">
      <w:pPr>
        <w:jc w:val="center"/>
        <w:rPr>
          <w:rFonts w:ascii="Raleway" w:hAnsi="Raleway"/>
          <w:b/>
          <w:bCs/>
          <w:noProof/>
          <w:color w:val="FF671F"/>
          <w:sz w:val="36"/>
          <w:szCs w:val="36"/>
        </w:rPr>
      </w:pPr>
      <w:r>
        <w:rPr>
          <w:rFonts w:ascii="Raleway" w:hAnsi="Raleway"/>
          <w:b/>
          <w:bCs/>
          <w:noProof/>
          <w:color w:val="FF671F"/>
          <w:sz w:val="36"/>
          <w:szCs w:val="36"/>
        </w:rPr>
        <w:t>Bardejov - Raslavice</w:t>
      </w:r>
    </w:p>
    <w:p w14:paraId="65BF6DE4" w14:textId="77777777" w:rsidR="0075669C" w:rsidRDefault="0075669C" w:rsidP="00D530A0">
      <w:pPr>
        <w:rPr>
          <w:rFonts w:ascii="Raleway" w:hAnsi="Raleway"/>
          <w:sz w:val="20"/>
          <w:szCs w:val="20"/>
        </w:rPr>
      </w:pPr>
    </w:p>
    <w:p w14:paraId="66A8B03B" w14:textId="21037E5F" w:rsidR="007F0215" w:rsidRPr="005B160F" w:rsidRDefault="006F297E" w:rsidP="00692940">
      <w:pPr>
        <w:rPr>
          <w:rFonts w:ascii="Raleway" w:hAnsi="Raleway"/>
          <w:sz w:val="20"/>
          <w:szCs w:val="20"/>
        </w:rPr>
      </w:pPr>
      <w:r w:rsidRPr="005B160F">
        <w:rPr>
          <w:rFonts w:ascii="Raleway" w:hAnsi="Raleway"/>
          <w:sz w:val="20"/>
          <w:szCs w:val="20"/>
        </w:rPr>
        <w:t xml:space="preserve">Dôsledky výluky: </w:t>
      </w:r>
    </w:p>
    <w:p w14:paraId="339919F5" w14:textId="77777777" w:rsidR="00692940" w:rsidRPr="005B160F" w:rsidRDefault="00692940" w:rsidP="00692940">
      <w:pPr>
        <w:rPr>
          <w:rFonts w:ascii="Raleway" w:hAnsi="Raleway"/>
          <w:sz w:val="20"/>
          <w:szCs w:val="20"/>
        </w:rPr>
      </w:pPr>
    </w:p>
    <w:p w14:paraId="267F016F" w14:textId="16337148" w:rsidR="00675CF6" w:rsidRPr="00F14A5F" w:rsidRDefault="007F0215" w:rsidP="002D7153">
      <w:pPr>
        <w:pStyle w:val="Default"/>
        <w:numPr>
          <w:ilvl w:val="0"/>
          <w:numId w:val="4"/>
        </w:numPr>
        <w:jc w:val="both"/>
        <w:rPr>
          <w:rFonts w:ascii="Raleway" w:hAnsi="Raleway"/>
          <w:sz w:val="20"/>
          <w:szCs w:val="20"/>
        </w:rPr>
      </w:pPr>
      <w:r w:rsidRPr="00F14A5F">
        <w:rPr>
          <w:rFonts w:ascii="Raleway" w:eastAsiaTheme="minorHAnsi" w:hAnsi="Raleway"/>
          <w:color w:val="auto"/>
          <w:sz w:val="20"/>
          <w:szCs w:val="20"/>
          <w:lang w:eastAsia="en-US"/>
        </w:rPr>
        <w:t xml:space="preserve">na úseku trate </w:t>
      </w:r>
      <w:r w:rsidR="00F14A5F" w:rsidRPr="00F14A5F">
        <w:rPr>
          <w:rFonts w:ascii="Raleway" w:eastAsiaTheme="minorHAnsi" w:hAnsi="Raleway"/>
          <w:b/>
          <w:color w:val="auto"/>
          <w:sz w:val="20"/>
          <w:szCs w:val="20"/>
          <w:lang w:eastAsia="en-US"/>
        </w:rPr>
        <w:t>Bardejov - Raslavice</w:t>
      </w:r>
      <w:r w:rsidRPr="00F14A5F">
        <w:rPr>
          <w:rFonts w:ascii="Raleway" w:eastAsiaTheme="minorHAnsi" w:hAnsi="Raleway"/>
          <w:b/>
          <w:color w:val="auto"/>
          <w:sz w:val="20"/>
          <w:szCs w:val="20"/>
          <w:lang w:eastAsia="en-US"/>
        </w:rPr>
        <w:t xml:space="preserve"> </w:t>
      </w:r>
      <w:r w:rsidRPr="00F14A5F">
        <w:rPr>
          <w:rFonts w:ascii="Raleway" w:eastAsiaTheme="minorHAnsi" w:hAnsi="Raleway"/>
          <w:bCs/>
          <w:color w:val="auto"/>
          <w:sz w:val="20"/>
          <w:szCs w:val="20"/>
          <w:lang w:eastAsia="en-US"/>
        </w:rPr>
        <w:t>budú</w:t>
      </w:r>
      <w:r w:rsidRPr="00F14A5F">
        <w:rPr>
          <w:rFonts w:ascii="Raleway" w:eastAsiaTheme="minorHAnsi" w:hAnsi="Raleway"/>
          <w:b/>
          <w:color w:val="auto"/>
          <w:sz w:val="20"/>
          <w:szCs w:val="20"/>
          <w:lang w:eastAsia="en-US"/>
        </w:rPr>
        <w:t xml:space="preserve"> </w:t>
      </w:r>
      <w:r w:rsidRPr="00F14A5F">
        <w:rPr>
          <w:rFonts w:ascii="Raleway" w:eastAsiaTheme="minorHAnsi" w:hAnsi="Raleway"/>
          <w:color w:val="auto"/>
          <w:sz w:val="20"/>
          <w:szCs w:val="20"/>
          <w:lang w:eastAsia="en-US"/>
        </w:rPr>
        <w:t>nahradené autobusovou dopravou (NAD) nasledovné vlaky</w:t>
      </w:r>
      <w:r w:rsidR="00E33C98" w:rsidRPr="00F14A5F">
        <w:rPr>
          <w:rFonts w:ascii="Raleway" w:eastAsiaTheme="minorHAnsi" w:hAnsi="Raleway"/>
          <w:color w:val="auto"/>
          <w:sz w:val="20"/>
          <w:szCs w:val="20"/>
          <w:lang w:eastAsia="en-US"/>
        </w:rPr>
        <w:t xml:space="preserve"> </w:t>
      </w:r>
      <w:r w:rsidR="007A04AE" w:rsidRPr="00F14A5F">
        <w:rPr>
          <w:rFonts w:ascii="Raleway" w:eastAsiaTheme="minorHAnsi" w:hAnsi="Raleway"/>
          <w:b/>
          <w:bCs/>
          <w:color w:val="auto"/>
          <w:sz w:val="20"/>
          <w:szCs w:val="20"/>
          <w:lang w:eastAsia="en-US"/>
        </w:rPr>
        <w:t>Os</w:t>
      </w:r>
      <w:r w:rsidR="007A04AE" w:rsidRPr="00F14A5F">
        <w:rPr>
          <w:rFonts w:ascii="Raleway" w:eastAsiaTheme="minorHAnsi" w:hAnsi="Raleway"/>
          <w:color w:val="auto"/>
          <w:sz w:val="20"/>
          <w:szCs w:val="20"/>
          <w:lang w:eastAsia="en-US"/>
        </w:rPr>
        <w:t xml:space="preserve"> </w:t>
      </w:r>
      <w:r w:rsidR="00F14A5F">
        <w:rPr>
          <w:rFonts w:ascii="Raleway" w:eastAsiaTheme="minorHAnsi" w:hAnsi="Raleway"/>
          <w:b/>
          <w:bCs/>
          <w:color w:val="auto"/>
          <w:sz w:val="20"/>
          <w:szCs w:val="20"/>
          <w:lang w:eastAsia="en-US"/>
        </w:rPr>
        <w:t>9208, 9209, 9212, 9213, 9216, 9217</w:t>
      </w:r>
    </w:p>
    <w:p w14:paraId="03289ADC" w14:textId="7E6C9437" w:rsidR="007F0215" w:rsidRPr="005B160F" w:rsidRDefault="007F0215" w:rsidP="00675CF6">
      <w:pPr>
        <w:rPr>
          <w:sz w:val="20"/>
          <w:szCs w:val="20"/>
        </w:rPr>
      </w:pPr>
      <w:r w:rsidRPr="005B160F">
        <w:rPr>
          <w:rFonts w:ascii="Raleway" w:hAnsi="Raleway"/>
          <w:sz w:val="20"/>
          <w:szCs w:val="20"/>
        </w:rPr>
        <w:t>Popis zastávok NAD:</w:t>
      </w:r>
    </w:p>
    <w:tbl>
      <w:tblPr>
        <w:tblStyle w:val="Mriekatabuky"/>
        <w:tblW w:w="0" w:type="auto"/>
        <w:tblInd w:w="289" w:type="dxa"/>
        <w:tblLook w:val="04A0" w:firstRow="1" w:lastRow="0" w:firstColumn="1" w:lastColumn="0" w:noHBand="0" w:noVBand="1"/>
      </w:tblPr>
      <w:tblGrid>
        <w:gridCol w:w="3236"/>
        <w:gridCol w:w="5477"/>
      </w:tblGrid>
      <w:tr w:rsidR="007F0215" w:rsidRPr="005B160F" w14:paraId="05171990" w14:textId="77777777" w:rsidTr="00245195">
        <w:tc>
          <w:tcPr>
            <w:tcW w:w="3236" w:type="dxa"/>
          </w:tcPr>
          <w:p w14:paraId="47C9A3D7" w14:textId="77777777" w:rsidR="007F0215" w:rsidRPr="005B160F" w:rsidRDefault="007F0215" w:rsidP="00675CF6">
            <w:pPr>
              <w:rPr>
                <w:rFonts w:ascii="Raleway" w:eastAsiaTheme="minorHAnsi" w:hAnsi="Raleway" w:cstheme="minorBidi"/>
                <w:sz w:val="20"/>
                <w:szCs w:val="20"/>
                <w:lang w:eastAsia="en-US"/>
              </w:rPr>
            </w:pPr>
            <w:r w:rsidRPr="005B160F">
              <w:rPr>
                <w:rFonts w:ascii="Raleway" w:eastAsiaTheme="minorHAnsi" w:hAnsi="Raleway" w:cstheme="minorBidi"/>
                <w:sz w:val="20"/>
                <w:szCs w:val="20"/>
                <w:lang w:eastAsia="en-US"/>
              </w:rPr>
              <w:t>Železničná stanica/zastávka</w:t>
            </w:r>
          </w:p>
        </w:tc>
        <w:tc>
          <w:tcPr>
            <w:tcW w:w="5477" w:type="dxa"/>
          </w:tcPr>
          <w:p w14:paraId="1D9F589C" w14:textId="77777777" w:rsidR="007F0215" w:rsidRPr="005B160F" w:rsidRDefault="007F0215" w:rsidP="00675CF6">
            <w:pPr>
              <w:rPr>
                <w:rFonts w:ascii="Raleway" w:eastAsiaTheme="minorHAnsi" w:hAnsi="Raleway" w:cstheme="minorBidi"/>
                <w:sz w:val="20"/>
                <w:szCs w:val="20"/>
                <w:lang w:eastAsia="en-US"/>
              </w:rPr>
            </w:pPr>
            <w:r w:rsidRPr="005B160F">
              <w:rPr>
                <w:rFonts w:ascii="Raleway" w:eastAsiaTheme="minorHAnsi" w:hAnsi="Raleway" w:cstheme="minorBidi"/>
                <w:sz w:val="20"/>
                <w:szCs w:val="20"/>
                <w:lang w:eastAsia="en-US"/>
              </w:rPr>
              <w:t>Miesto zastavenia NAD</w:t>
            </w:r>
          </w:p>
        </w:tc>
      </w:tr>
      <w:tr w:rsidR="007F0215" w:rsidRPr="005B160F" w14:paraId="0ACC3CA4" w14:textId="77777777" w:rsidTr="00245195">
        <w:tc>
          <w:tcPr>
            <w:tcW w:w="3236" w:type="dxa"/>
          </w:tcPr>
          <w:p w14:paraId="623C6853" w14:textId="720C2E89" w:rsidR="007F0215" w:rsidRPr="00E33C98" w:rsidRDefault="00F14A5F" w:rsidP="00245195">
            <w:pPr>
              <w:rPr>
                <w:rFonts w:ascii="Raleway" w:hAnsi="Raleway" w:cstheme="minorBidi"/>
                <w:sz w:val="20"/>
                <w:szCs w:val="20"/>
              </w:rPr>
            </w:pPr>
            <w:r>
              <w:rPr>
                <w:rFonts w:ascii="Raleway" w:hAnsi="Raleway" w:cstheme="minorBidi"/>
                <w:sz w:val="20"/>
                <w:szCs w:val="20"/>
              </w:rPr>
              <w:t>Bardejov</w:t>
            </w:r>
          </w:p>
        </w:tc>
        <w:tc>
          <w:tcPr>
            <w:tcW w:w="5477" w:type="dxa"/>
          </w:tcPr>
          <w:p w14:paraId="427B2F23" w14:textId="72BD3D20" w:rsidR="007F0215" w:rsidRPr="00E33C98" w:rsidRDefault="00E33C98" w:rsidP="00245195">
            <w:pPr>
              <w:rPr>
                <w:rFonts w:ascii="Raleway" w:hAnsi="Raleway" w:cstheme="minorBidi"/>
                <w:sz w:val="20"/>
                <w:szCs w:val="20"/>
              </w:rPr>
            </w:pPr>
            <w:r w:rsidRPr="00E33C98">
              <w:rPr>
                <w:rFonts w:ascii="Raleway" w:hAnsi="Raleway" w:cstheme="minorBidi"/>
                <w:sz w:val="20"/>
                <w:szCs w:val="20"/>
              </w:rPr>
              <w:t>pred staničnou budovou</w:t>
            </w:r>
          </w:p>
        </w:tc>
      </w:tr>
      <w:tr w:rsidR="007F0215" w:rsidRPr="005B160F" w14:paraId="0C32739C" w14:textId="77777777" w:rsidTr="00245195">
        <w:tc>
          <w:tcPr>
            <w:tcW w:w="3236" w:type="dxa"/>
            <w:vAlign w:val="center"/>
          </w:tcPr>
          <w:p w14:paraId="583F1AC5" w14:textId="5EF7A1AC" w:rsidR="007F0215" w:rsidRPr="00E33C98" w:rsidRDefault="00F14A5F" w:rsidP="00245195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Kľušov</w:t>
            </w:r>
          </w:p>
        </w:tc>
        <w:tc>
          <w:tcPr>
            <w:tcW w:w="5477" w:type="dxa"/>
          </w:tcPr>
          <w:p w14:paraId="07F2E471" w14:textId="4778CDF6" w:rsidR="007F0215" w:rsidRPr="00E33C98" w:rsidRDefault="00ED3042" w:rsidP="00245195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Pri železničnej zastávke</w:t>
            </w:r>
          </w:p>
        </w:tc>
      </w:tr>
      <w:tr w:rsidR="00E33C98" w:rsidRPr="005B160F" w14:paraId="63D93139" w14:textId="77777777" w:rsidTr="00245195">
        <w:tc>
          <w:tcPr>
            <w:tcW w:w="3236" w:type="dxa"/>
            <w:vAlign w:val="center"/>
          </w:tcPr>
          <w:p w14:paraId="2467EE1E" w14:textId="50364593" w:rsidR="00E33C98" w:rsidRPr="00ED3042" w:rsidRDefault="00ED3042" w:rsidP="00245195">
            <w:pPr>
              <w:rPr>
                <w:rFonts w:ascii="Raleway" w:hAnsi="Raleway"/>
                <w:sz w:val="20"/>
                <w:szCs w:val="20"/>
              </w:rPr>
            </w:pPr>
            <w:r w:rsidRPr="00ED3042">
              <w:rPr>
                <w:rFonts w:ascii="Raleway" w:hAnsi="Raleway"/>
                <w:sz w:val="20"/>
                <w:szCs w:val="20"/>
              </w:rPr>
              <w:t>Šiba</w:t>
            </w:r>
          </w:p>
        </w:tc>
        <w:tc>
          <w:tcPr>
            <w:tcW w:w="5477" w:type="dxa"/>
          </w:tcPr>
          <w:p w14:paraId="4226C17A" w14:textId="0D879010" w:rsidR="00E33C98" w:rsidRPr="00ED3042" w:rsidRDefault="00E33C98" w:rsidP="00245195">
            <w:pPr>
              <w:rPr>
                <w:rFonts w:ascii="Raleway" w:hAnsi="Raleway"/>
                <w:sz w:val="20"/>
                <w:szCs w:val="20"/>
              </w:rPr>
            </w:pPr>
            <w:r w:rsidRPr="00ED3042">
              <w:rPr>
                <w:rFonts w:ascii="Raleway" w:hAnsi="Raleway"/>
                <w:sz w:val="20"/>
                <w:szCs w:val="20"/>
              </w:rPr>
              <w:t xml:space="preserve">na zastávke SAD </w:t>
            </w:r>
            <w:r w:rsidRPr="00ED3042">
              <w:rPr>
                <w:rFonts w:ascii="Raleway" w:hAnsi="Raleway"/>
                <w:i/>
                <w:iCs/>
                <w:sz w:val="20"/>
                <w:szCs w:val="20"/>
              </w:rPr>
              <w:t>„</w:t>
            </w:r>
            <w:r w:rsidR="00ED3042" w:rsidRPr="00ED3042">
              <w:rPr>
                <w:rFonts w:ascii="Raleway" w:hAnsi="Raleway"/>
                <w:i/>
                <w:iCs/>
                <w:sz w:val="20"/>
                <w:szCs w:val="20"/>
              </w:rPr>
              <w:t>Šiba, rázc.</w:t>
            </w:r>
            <w:r w:rsidRPr="00ED3042">
              <w:rPr>
                <w:rFonts w:ascii="Raleway" w:hAnsi="Raleway"/>
                <w:i/>
                <w:iCs/>
                <w:sz w:val="20"/>
                <w:szCs w:val="20"/>
              </w:rPr>
              <w:t>“</w:t>
            </w:r>
          </w:p>
        </w:tc>
      </w:tr>
      <w:tr w:rsidR="007F0215" w:rsidRPr="005B160F" w14:paraId="0467CC55" w14:textId="77777777" w:rsidTr="00245195">
        <w:tc>
          <w:tcPr>
            <w:tcW w:w="3236" w:type="dxa"/>
            <w:vAlign w:val="center"/>
          </w:tcPr>
          <w:p w14:paraId="0689CFC3" w14:textId="4315698D" w:rsidR="007F0215" w:rsidRPr="00ED3042" w:rsidRDefault="00ED3042" w:rsidP="00245195">
            <w:pPr>
              <w:rPr>
                <w:rStyle w:val="hps"/>
                <w:rFonts w:ascii="Raleway" w:hAnsi="Raleway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/>
                <w:sz w:val="20"/>
                <w:szCs w:val="20"/>
              </w:rPr>
              <w:t>H</w:t>
            </w:r>
            <w:r w:rsidRPr="00ED3042">
              <w:rPr>
                <w:rStyle w:val="hps"/>
                <w:rFonts w:ascii="Raleway" w:hAnsi="Raleway"/>
              </w:rPr>
              <w:t>ertník</w:t>
            </w:r>
          </w:p>
        </w:tc>
        <w:tc>
          <w:tcPr>
            <w:tcW w:w="5477" w:type="dxa"/>
            <w:vAlign w:val="center"/>
          </w:tcPr>
          <w:p w14:paraId="6FF42622" w14:textId="1CFCF5EB" w:rsidR="007F0215" w:rsidRPr="00ED3042" w:rsidRDefault="00ED3042" w:rsidP="00245195">
            <w:pPr>
              <w:rPr>
                <w:rStyle w:val="hps"/>
                <w:rFonts w:ascii="Raleway" w:hAnsi="Raleway" w:cs="Arial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 w:cs="Arial"/>
                <w:sz w:val="20"/>
                <w:szCs w:val="20"/>
              </w:rPr>
              <w:t>P</w:t>
            </w:r>
            <w:r w:rsidRPr="00ED3042">
              <w:rPr>
                <w:rStyle w:val="hps"/>
                <w:rFonts w:ascii="Raleway" w:hAnsi="Raleway" w:cs="Arial"/>
              </w:rPr>
              <w:t>ri železničnej zastávke</w:t>
            </w:r>
          </w:p>
        </w:tc>
      </w:tr>
      <w:tr w:rsidR="00ED3042" w:rsidRPr="005B160F" w14:paraId="2FDE22C0" w14:textId="77777777" w:rsidTr="00245195">
        <w:tc>
          <w:tcPr>
            <w:tcW w:w="3236" w:type="dxa"/>
            <w:vAlign w:val="center"/>
          </w:tcPr>
          <w:p w14:paraId="1A9C5B06" w14:textId="02438F91" w:rsidR="00ED3042" w:rsidRPr="00ED3042" w:rsidRDefault="00ED3042" w:rsidP="00245195">
            <w:pPr>
              <w:rPr>
                <w:rStyle w:val="hps"/>
                <w:rFonts w:ascii="Raleway" w:hAnsi="Raleway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/>
                <w:sz w:val="20"/>
                <w:szCs w:val="20"/>
              </w:rPr>
              <w:t>B</w:t>
            </w:r>
            <w:r w:rsidRPr="00ED3042">
              <w:rPr>
                <w:rStyle w:val="hps"/>
                <w:rFonts w:ascii="Raleway" w:hAnsi="Raleway"/>
              </w:rPr>
              <w:t>artošovce</w:t>
            </w:r>
          </w:p>
        </w:tc>
        <w:tc>
          <w:tcPr>
            <w:tcW w:w="5477" w:type="dxa"/>
            <w:vAlign w:val="center"/>
          </w:tcPr>
          <w:p w14:paraId="7B5CBD7B" w14:textId="7412C478" w:rsidR="00ED3042" w:rsidRPr="00ED3042" w:rsidRDefault="00ED3042" w:rsidP="00245195">
            <w:pPr>
              <w:rPr>
                <w:rStyle w:val="hps"/>
                <w:rFonts w:ascii="Raleway" w:hAnsi="Raleway" w:cs="Arial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 w:cs="Arial"/>
                <w:sz w:val="20"/>
                <w:szCs w:val="20"/>
              </w:rPr>
              <w:t>Z</w:t>
            </w:r>
            <w:r w:rsidRPr="00ED3042">
              <w:rPr>
                <w:rStyle w:val="hps"/>
                <w:rFonts w:ascii="Raleway" w:hAnsi="Raleway" w:cs="Arial"/>
              </w:rPr>
              <w:t>astávka SAD „Bartošovce OcÚ“</w:t>
            </w:r>
          </w:p>
        </w:tc>
      </w:tr>
      <w:tr w:rsidR="00ED3042" w:rsidRPr="00ED3042" w14:paraId="7A7F7895" w14:textId="77777777" w:rsidTr="00245195">
        <w:tc>
          <w:tcPr>
            <w:tcW w:w="3236" w:type="dxa"/>
            <w:vAlign w:val="center"/>
          </w:tcPr>
          <w:p w14:paraId="77E7FE62" w14:textId="534D87B1" w:rsidR="00ED3042" w:rsidRPr="00ED3042" w:rsidRDefault="00ED3042" w:rsidP="00245195">
            <w:pPr>
              <w:rPr>
                <w:rStyle w:val="hps"/>
                <w:rFonts w:ascii="Raleway" w:hAnsi="Raleway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/>
                <w:sz w:val="20"/>
                <w:szCs w:val="20"/>
              </w:rPr>
              <w:t>V</w:t>
            </w:r>
            <w:r w:rsidRPr="00ED3042">
              <w:rPr>
                <w:rStyle w:val="hps"/>
                <w:rFonts w:ascii="Raleway" w:hAnsi="Raleway"/>
              </w:rPr>
              <w:t>aniškovce</w:t>
            </w:r>
          </w:p>
        </w:tc>
        <w:tc>
          <w:tcPr>
            <w:tcW w:w="5477" w:type="dxa"/>
            <w:vAlign w:val="center"/>
          </w:tcPr>
          <w:p w14:paraId="1A16DF41" w14:textId="03444655" w:rsidR="00ED3042" w:rsidRPr="00ED3042" w:rsidRDefault="00ED3042" w:rsidP="00245195">
            <w:pPr>
              <w:rPr>
                <w:rStyle w:val="hps"/>
                <w:rFonts w:ascii="Raleway" w:hAnsi="Raleway" w:cs="Arial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 w:cs="Arial"/>
                <w:sz w:val="20"/>
                <w:szCs w:val="20"/>
              </w:rPr>
              <w:t>Z</w:t>
            </w:r>
            <w:r w:rsidRPr="00ED3042">
              <w:rPr>
                <w:rStyle w:val="hps"/>
                <w:rFonts w:ascii="Raleway" w:hAnsi="Raleway" w:cs="Arial"/>
              </w:rPr>
              <w:t>astávka SAD „Vaniškovce žel. Zast.“</w:t>
            </w:r>
          </w:p>
        </w:tc>
      </w:tr>
      <w:tr w:rsidR="00ED3042" w:rsidRPr="00ED3042" w14:paraId="563A03F5" w14:textId="77777777" w:rsidTr="007F38B4">
        <w:tc>
          <w:tcPr>
            <w:tcW w:w="3236" w:type="dxa"/>
            <w:vAlign w:val="center"/>
          </w:tcPr>
          <w:p w14:paraId="0741E046" w14:textId="1AE09BE8" w:rsidR="00ED3042" w:rsidRPr="00ED3042" w:rsidRDefault="00ED3042" w:rsidP="00ED3042">
            <w:pPr>
              <w:rPr>
                <w:rStyle w:val="hps"/>
                <w:rFonts w:ascii="Raleway" w:hAnsi="Raleway"/>
                <w:sz w:val="20"/>
                <w:szCs w:val="20"/>
              </w:rPr>
            </w:pPr>
            <w:r w:rsidRPr="00ED3042">
              <w:rPr>
                <w:rStyle w:val="hps"/>
                <w:rFonts w:ascii="Raleway" w:hAnsi="Raleway"/>
                <w:sz w:val="20"/>
                <w:szCs w:val="20"/>
              </w:rPr>
              <w:t>R</w:t>
            </w:r>
            <w:r w:rsidRPr="00ED3042">
              <w:rPr>
                <w:rStyle w:val="hps"/>
                <w:rFonts w:ascii="Raleway" w:hAnsi="Raleway"/>
              </w:rPr>
              <w:t>aslavice</w:t>
            </w:r>
          </w:p>
        </w:tc>
        <w:tc>
          <w:tcPr>
            <w:tcW w:w="5477" w:type="dxa"/>
          </w:tcPr>
          <w:p w14:paraId="05457F87" w14:textId="0CB333DB" w:rsidR="00ED3042" w:rsidRPr="00ED3042" w:rsidRDefault="00ED3042" w:rsidP="00ED3042">
            <w:pPr>
              <w:rPr>
                <w:rStyle w:val="hps"/>
                <w:rFonts w:ascii="Raleway" w:hAnsi="Raleway" w:cs="Arial"/>
                <w:sz w:val="20"/>
                <w:szCs w:val="20"/>
              </w:rPr>
            </w:pPr>
            <w:r w:rsidRPr="00ED3042">
              <w:rPr>
                <w:rFonts w:ascii="Raleway" w:hAnsi="Raleway" w:cstheme="minorBidi"/>
                <w:sz w:val="20"/>
                <w:szCs w:val="20"/>
              </w:rPr>
              <w:t>pred staničnou budovou</w:t>
            </w:r>
          </w:p>
        </w:tc>
      </w:tr>
    </w:tbl>
    <w:p w14:paraId="31FCA6B2" w14:textId="4493B928" w:rsidR="007F0215" w:rsidRPr="00ED3042" w:rsidRDefault="007F0215" w:rsidP="007F0215">
      <w:pPr>
        <w:pStyle w:val="Default"/>
        <w:jc w:val="both"/>
        <w:rPr>
          <w:rFonts w:ascii="Raleway" w:eastAsiaTheme="minorHAnsi" w:hAnsi="Raleway"/>
          <w:color w:val="auto"/>
          <w:sz w:val="20"/>
          <w:szCs w:val="20"/>
          <w:lang w:eastAsia="en-US"/>
        </w:rPr>
      </w:pPr>
    </w:p>
    <w:p w14:paraId="7232F9BC" w14:textId="28A3A912" w:rsidR="007F0215" w:rsidRDefault="007F0215" w:rsidP="007F0215">
      <w:pPr>
        <w:pStyle w:val="Default"/>
        <w:jc w:val="both"/>
        <w:rPr>
          <w:rFonts w:ascii="Raleway" w:eastAsiaTheme="minorHAnsi" w:hAnsi="Raleway"/>
          <w:color w:val="auto"/>
          <w:sz w:val="22"/>
          <w:szCs w:val="22"/>
          <w:lang w:eastAsia="en-US"/>
        </w:rPr>
      </w:pPr>
    </w:p>
    <w:p w14:paraId="3D6C3645" w14:textId="7A87FA7C" w:rsidR="009D1E60" w:rsidRDefault="007F0215" w:rsidP="007F0215">
      <w:pPr>
        <w:pStyle w:val="Default"/>
        <w:jc w:val="both"/>
        <w:rPr>
          <w:rFonts w:ascii="Raleway" w:eastAsiaTheme="minorHAnsi" w:hAnsi="Raleway"/>
          <w:color w:val="auto"/>
          <w:sz w:val="20"/>
          <w:szCs w:val="20"/>
          <w:lang w:eastAsia="en-US"/>
        </w:rPr>
      </w:pPr>
      <w:r w:rsidRPr="005B160F">
        <w:rPr>
          <w:rFonts w:ascii="Raleway" w:eastAsiaTheme="minorHAnsi" w:hAnsi="Raleway"/>
          <w:color w:val="auto"/>
          <w:sz w:val="20"/>
          <w:szCs w:val="20"/>
          <w:lang w:eastAsia="en-US"/>
        </w:rPr>
        <w:t>Dôležité upozornenia</w:t>
      </w:r>
      <w:r w:rsidR="00675CF6" w:rsidRPr="005B160F">
        <w:rPr>
          <w:rFonts w:ascii="Raleway" w:eastAsiaTheme="minorHAnsi" w:hAnsi="Raleway"/>
          <w:color w:val="auto"/>
          <w:sz w:val="20"/>
          <w:szCs w:val="20"/>
          <w:lang w:eastAsia="en-US"/>
        </w:rPr>
        <w:t>:</w:t>
      </w:r>
    </w:p>
    <w:p w14:paraId="4DA15DF5" w14:textId="3D501A32" w:rsidR="008339AF" w:rsidRPr="005B160F" w:rsidRDefault="008339AF" w:rsidP="008339AF">
      <w:pPr>
        <w:pStyle w:val="Default"/>
        <w:numPr>
          <w:ilvl w:val="0"/>
          <w:numId w:val="4"/>
        </w:numPr>
        <w:jc w:val="both"/>
        <w:rPr>
          <w:rFonts w:ascii="Raleway" w:eastAsiaTheme="minorHAnsi" w:hAnsi="Raleway"/>
          <w:color w:val="auto"/>
          <w:sz w:val="20"/>
          <w:szCs w:val="20"/>
          <w:lang w:eastAsia="en-US"/>
        </w:rPr>
      </w:pPr>
      <w:r>
        <w:rPr>
          <w:rFonts w:ascii="Raleway" w:hAnsi="Raleway"/>
          <w:sz w:val="20"/>
          <w:szCs w:val="20"/>
        </w:rPr>
        <w:t xml:space="preserve">v prípade väčšieho meškania </w:t>
      </w:r>
      <w:r>
        <w:rPr>
          <w:rFonts w:ascii="Raleway" w:hAnsi="Raleway"/>
          <w:b/>
          <w:sz w:val="20"/>
          <w:szCs w:val="20"/>
        </w:rPr>
        <w:t>nie je</w:t>
      </w:r>
      <w:r>
        <w:rPr>
          <w:rFonts w:ascii="Raleway" w:hAnsi="Raleway"/>
          <w:sz w:val="20"/>
          <w:szCs w:val="20"/>
        </w:rPr>
        <w:t xml:space="preserve"> zaručené </w:t>
      </w:r>
      <w:r>
        <w:rPr>
          <w:rFonts w:ascii="Raleway" w:hAnsi="Raleway"/>
          <w:b/>
          <w:sz w:val="20"/>
          <w:szCs w:val="20"/>
        </w:rPr>
        <w:t>čakanie prípojných vlakov</w:t>
      </w:r>
    </w:p>
    <w:p w14:paraId="33A4875A" w14:textId="77777777" w:rsidR="009D1E60" w:rsidRPr="005B160F" w:rsidRDefault="009D1E60" w:rsidP="009D1E60">
      <w:pPr>
        <w:pStyle w:val="Default"/>
        <w:numPr>
          <w:ilvl w:val="0"/>
          <w:numId w:val="5"/>
        </w:numPr>
        <w:rPr>
          <w:rFonts w:ascii="Raleway" w:hAnsi="Raleway"/>
          <w:bCs/>
          <w:sz w:val="20"/>
          <w:szCs w:val="20"/>
        </w:rPr>
      </w:pPr>
      <w:r w:rsidRPr="005B160F">
        <w:rPr>
          <w:rFonts w:ascii="Raleway" w:hAnsi="Raleway"/>
          <w:bCs/>
          <w:sz w:val="20"/>
          <w:szCs w:val="20"/>
        </w:rPr>
        <w:t>počas konania výluk nie je dodržané pravidelné radenie vlakov</w:t>
      </w:r>
      <w:r w:rsidRPr="005B160F">
        <w:rPr>
          <w:rFonts w:ascii="Raleway" w:hAnsi="Raleway"/>
          <w:sz w:val="20"/>
          <w:szCs w:val="20"/>
        </w:rPr>
        <w:t>,</w:t>
      </w:r>
    </w:p>
    <w:p w14:paraId="49E94C41" w14:textId="225112C7" w:rsidR="009D1E60" w:rsidRPr="005B160F" w:rsidRDefault="009D1E60" w:rsidP="009D1E60">
      <w:pPr>
        <w:pStyle w:val="Default"/>
        <w:numPr>
          <w:ilvl w:val="0"/>
          <w:numId w:val="5"/>
        </w:numPr>
        <w:rPr>
          <w:rFonts w:ascii="Raleway" w:hAnsi="Raleway"/>
          <w:bCs/>
          <w:sz w:val="20"/>
          <w:szCs w:val="20"/>
        </w:rPr>
      </w:pPr>
      <w:r w:rsidRPr="005B160F">
        <w:rPr>
          <w:rFonts w:ascii="Raleway" w:hAnsi="Raleway"/>
          <w:sz w:val="20"/>
          <w:szCs w:val="20"/>
        </w:rPr>
        <w:t xml:space="preserve">v NAD nie je povolená preprava imobilných cestujúcich a bicyklov. </w:t>
      </w:r>
      <w:r w:rsidRPr="005B160F">
        <w:rPr>
          <w:rFonts w:ascii="Raleway" w:hAnsi="Raleway"/>
          <w:bCs/>
          <w:sz w:val="20"/>
          <w:szCs w:val="20"/>
        </w:rPr>
        <w:t>Príručné batožiny budú prepravované bez obmedzenia</w:t>
      </w:r>
      <w:r w:rsidRPr="005B160F">
        <w:rPr>
          <w:rFonts w:ascii="Raleway" w:hAnsi="Raleway"/>
          <w:sz w:val="20"/>
          <w:szCs w:val="20"/>
        </w:rPr>
        <w:t>.</w:t>
      </w:r>
    </w:p>
    <w:p w14:paraId="6BD4D8E2" w14:textId="77777777" w:rsidR="009D1E60" w:rsidRPr="005B160F" w:rsidRDefault="009D1E60" w:rsidP="009D1E60">
      <w:pPr>
        <w:pStyle w:val="Default"/>
        <w:numPr>
          <w:ilvl w:val="0"/>
          <w:numId w:val="5"/>
        </w:numPr>
        <w:rPr>
          <w:rFonts w:ascii="Raleway" w:hAnsi="Raleway"/>
          <w:sz w:val="20"/>
          <w:szCs w:val="20"/>
        </w:rPr>
      </w:pPr>
      <w:r w:rsidRPr="005B160F">
        <w:rPr>
          <w:rFonts w:ascii="Raleway" w:hAnsi="Raleway"/>
          <w:sz w:val="20"/>
          <w:szCs w:val="20"/>
        </w:rPr>
        <w:t>vzhľadom na prevádzkovú situáciu je potrebné dostaviť sa k vlakom s dostatočným časovým predstihom a venovať zvýšenú pozornosť hláseniam v staničnom rozhlase,</w:t>
      </w:r>
    </w:p>
    <w:p w14:paraId="011EA2D8" w14:textId="77777777" w:rsidR="009D1E60" w:rsidRPr="005B160F" w:rsidRDefault="009D1E60" w:rsidP="009D1E60">
      <w:pPr>
        <w:pStyle w:val="Default"/>
        <w:ind w:left="720"/>
        <w:rPr>
          <w:rFonts w:ascii="Raleway" w:hAnsi="Raleway"/>
          <w:sz w:val="20"/>
          <w:szCs w:val="20"/>
        </w:rPr>
      </w:pPr>
    </w:p>
    <w:p w14:paraId="2F3DB8B1" w14:textId="77777777" w:rsidR="008C1661" w:rsidRDefault="008C1661" w:rsidP="009D1E60">
      <w:pPr>
        <w:pStyle w:val="Default"/>
        <w:ind w:left="720"/>
        <w:jc w:val="center"/>
        <w:rPr>
          <w:rFonts w:ascii="Raleway" w:hAnsi="Raleway"/>
          <w:bCs/>
          <w:sz w:val="20"/>
          <w:szCs w:val="20"/>
        </w:rPr>
      </w:pPr>
    </w:p>
    <w:p w14:paraId="40F34E7E" w14:textId="77777777" w:rsidR="008C1661" w:rsidRDefault="008C1661" w:rsidP="009D1E60">
      <w:pPr>
        <w:pStyle w:val="Default"/>
        <w:ind w:left="720"/>
        <w:jc w:val="center"/>
        <w:rPr>
          <w:rFonts w:ascii="Raleway" w:hAnsi="Raleway"/>
          <w:bCs/>
          <w:sz w:val="20"/>
          <w:szCs w:val="20"/>
        </w:rPr>
      </w:pPr>
    </w:p>
    <w:p w14:paraId="4E2E13BE" w14:textId="3DB1DBC9" w:rsidR="009D1E60" w:rsidRPr="005B160F" w:rsidRDefault="009D1E60" w:rsidP="009D1E60">
      <w:pPr>
        <w:pStyle w:val="Default"/>
        <w:ind w:left="720"/>
        <w:jc w:val="center"/>
        <w:rPr>
          <w:rFonts w:ascii="Raleway" w:hAnsi="Raleway"/>
          <w:sz w:val="20"/>
          <w:szCs w:val="20"/>
        </w:rPr>
      </w:pPr>
      <w:r w:rsidRPr="005B160F">
        <w:rPr>
          <w:rFonts w:ascii="Raleway" w:hAnsi="Raleway"/>
          <w:bCs/>
          <w:sz w:val="20"/>
          <w:szCs w:val="20"/>
        </w:rPr>
        <w:t>Železničná spoločnosť Slovensko, a.s.</w:t>
      </w:r>
      <w:r w:rsidR="00E33C98">
        <w:rPr>
          <w:rFonts w:ascii="Raleway" w:hAnsi="Raleway"/>
          <w:bCs/>
          <w:sz w:val="20"/>
          <w:szCs w:val="20"/>
        </w:rPr>
        <w:t>,</w:t>
      </w:r>
      <w:r w:rsidRPr="005B160F">
        <w:rPr>
          <w:rFonts w:ascii="Raleway" w:hAnsi="Raleway"/>
          <w:bCs/>
          <w:sz w:val="20"/>
          <w:szCs w:val="20"/>
        </w:rPr>
        <w:t xml:space="preserve"> sa ospravedlňuje za problémy spôsobené obmedzeniami v železničnej doprave.</w:t>
      </w:r>
    </w:p>
    <w:p w14:paraId="58B846E6" w14:textId="77777777" w:rsidR="009D1E60" w:rsidRPr="005B160F" w:rsidRDefault="009D1E60" w:rsidP="009D1E60">
      <w:pPr>
        <w:pStyle w:val="Default"/>
        <w:ind w:left="360"/>
        <w:jc w:val="center"/>
        <w:rPr>
          <w:rFonts w:ascii="Raleway" w:hAnsi="Raleway"/>
          <w:bCs/>
          <w:sz w:val="20"/>
          <w:szCs w:val="20"/>
        </w:rPr>
      </w:pPr>
    </w:p>
    <w:p w14:paraId="364FD37F" w14:textId="007A52E8" w:rsidR="007F0215" w:rsidRPr="005B160F" w:rsidRDefault="007F0215" w:rsidP="007F0215">
      <w:pPr>
        <w:pStyle w:val="Default"/>
        <w:ind w:left="720"/>
        <w:jc w:val="both"/>
        <w:rPr>
          <w:rFonts w:ascii="Raleway" w:hAnsi="Raleway"/>
          <w:sz w:val="20"/>
          <w:szCs w:val="20"/>
        </w:rPr>
      </w:pPr>
      <w:r w:rsidRPr="005B160F">
        <w:rPr>
          <w:rFonts w:ascii="Raleway" w:hAnsi="Raleway"/>
          <w:sz w:val="20"/>
          <w:szCs w:val="20"/>
        </w:rPr>
        <w:t xml:space="preserve">                                     </w:t>
      </w:r>
    </w:p>
    <w:p w14:paraId="0835E544" w14:textId="164AE00C" w:rsidR="009D1E60" w:rsidRPr="006A541E" w:rsidRDefault="009D1E60" w:rsidP="009D1E60">
      <w:pPr>
        <w:ind w:firstLine="284"/>
        <w:rPr>
          <w:noProof/>
          <w:sz w:val="20"/>
          <w:szCs w:val="20"/>
        </w:rPr>
      </w:pPr>
      <w:r w:rsidRPr="006A541E">
        <w:rPr>
          <w:rFonts w:ascii="Raleway" w:hAnsi="Raleway"/>
          <w:sz w:val="20"/>
          <w:szCs w:val="20"/>
        </w:rPr>
        <w:t xml:space="preserve">Dňa: </w:t>
      </w:r>
      <w:r w:rsidR="00875CDA">
        <w:rPr>
          <w:rFonts w:ascii="Raleway" w:hAnsi="Raleway"/>
          <w:sz w:val="20"/>
          <w:szCs w:val="20"/>
        </w:rPr>
        <w:t>7.9</w:t>
      </w:r>
      <w:r w:rsidR="00E33C98">
        <w:rPr>
          <w:rFonts w:ascii="Raleway" w:hAnsi="Raleway"/>
          <w:sz w:val="20"/>
          <w:szCs w:val="20"/>
        </w:rPr>
        <w:t xml:space="preserve">.2022      </w:t>
      </w:r>
      <w:r w:rsidRPr="006A541E">
        <w:rPr>
          <w:rFonts w:ascii="Raleway" w:hAnsi="Raleway"/>
          <w:sz w:val="20"/>
          <w:szCs w:val="20"/>
        </w:rPr>
        <w:t xml:space="preserve">                                                                                          </w:t>
      </w:r>
      <w:r w:rsidR="006A541E">
        <w:rPr>
          <w:rFonts w:ascii="Raleway" w:hAnsi="Raleway"/>
          <w:sz w:val="20"/>
          <w:szCs w:val="20"/>
        </w:rPr>
        <w:t xml:space="preserve">                           </w:t>
      </w:r>
      <w:r w:rsidRPr="006A541E">
        <w:rPr>
          <w:rFonts w:ascii="Raleway" w:hAnsi="Raleway"/>
          <w:sz w:val="20"/>
          <w:szCs w:val="20"/>
        </w:rPr>
        <w:t xml:space="preserve">  Strana 1 z 1</w:t>
      </w:r>
    </w:p>
    <w:sectPr w:rsidR="009D1E60" w:rsidRPr="006A541E" w:rsidSect="005969A5">
      <w:pgSz w:w="11900" w:h="16840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ED265" w14:textId="77777777" w:rsidR="001E596A" w:rsidRDefault="001E596A" w:rsidP="000F18DC">
      <w:r>
        <w:separator/>
      </w:r>
    </w:p>
  </w:endnote>
  <w:endnote w:type="continuationSeparator" w:id="0">
    <w:p w14:paraId="356A8451" w14:textId="77777777" w:rsidR="001E596A" w:rsidRDefault="001E596A" w:rsidP="000F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48555" w14:textId="77777777" w:rsidR="001E596A" w:rsidRDefault="001E596A" w:rsidP="000F18DC">
      <w:r>
        <w:separator/>
      </w:r>
    </w:p>
  </w:footnote>
  <w:footnote w:type="continuationSeparator" w:id="0">
    <w:p w14:paraId="7AFF811E" w14:textId="77777777" w:rsidR="001E596A" w:rsidRDefault="001E596A" w:rsidP="000F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774CC"/>
    <w:multiLevelType w:val="hybridMultilevel"/>
    <w:tmpl w:val="FF947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12E5E"/>
    <w:multiLevelType w:val="hybridMultilevel"/>
    <w:tmpl w:val="853AA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E22A6"/>
    <w:multiLevelType w:val="hybridMultilevel"/>
    <w:tmpl w:val="F93C01F2"/>
    <w:lvl w:ilvl="0" w:tplc="4DF66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71F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945EB"/>
    <w:multiLevelType w:val="hybridMultilevel"/>
    <w:tmpl w:val="13921A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F4E72"/>
    <w:multiLevelType w:val="hybridMultilevel"/>
    <w:tmpl w:val="14DC8A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61"/>
    <w:rsid w:val="00004E61"/>
    <w:rsid w:val="00014C32"/>
    <w:rsid w:val="00083BB8"/>
    <w:rsid w:val="0008572B"/>
    <w:rsid w:val="00091196"/>
    <w:rsid w:val="000C4D80"/>
    <w:rsid w:val="000F18DC"/>
    <w:rsid w:val="00127B3A"/>
    <w:rsid w:val="00157B53"/>
    <w:rsid w:val="00177BCD"/>
    <w:rsid w:val="001E596A"/>
    <w:rsid w:val="00214363"/>
    <w:rsid w:val="0021656D"/>
    <w:rsid w:val="00246A23"/>
    <w:rsid w:val="002A6997"/>
    <w:rsid w:val="00317E3B"/>
    <w:rsid w:val="0039086C"/>
    <w:rsid w:val="003A559E"/>
    <w:rsid w:val="004A54EA"/>
    <w:rsid w:val="004B0829"/>
    <w:rsid w:val="0051625D"/>
    <w:rsid w:val="005969A5"/>
    <w:rsid w:val="005B160F"/>
    <w:rsid w:val="00660B25"/>
    <w:rsid w:val="00675CF6"/>
    <w:rsid w:val="00692940"/>
    <w:rsid w:val="006A541E"/>
    <w:rsid w:val="006A72A6"/>
    <w:rsid w:val="006E6CB9"/>
    <w:rsid w:val="006F297E"/>
    <w:rsid w:val="006F7F62"/>
    <w:rsid w:val="0075669C"/>
    <w:rsid w:val="007A04AE"/>
    <w:rsid w:val="007F0215"/>
    <w:rsid w:val="0080564B"/>
    <w:rsid w:val="00823D62"/>
    <w:rsid w:val="008339AF"/>
    <w:rsid w:val="008374BC"/>
    <w:rsid w:val="00875CDA"/>
    <w:rsid w:val="008A3A9A"/>
    <w:rsid w:val="008B42BA"/>
    <w:rsid w:val="008C1661"/>
    <w:rsid w:val="008E740C"/>
    <w:rsid w:val="0093486E"/>
    <w:rsid w:val="009502A1"/>
    <w:rsid w:val="00953525"/>
    <w:rsid w:val="00960CF0"/>
    <w:rsid w:val="009D1E60"/>
    <w:rsid w:val="00A43F3A"/>
    <w:rsid w:val="00A52D36"/>
    <w:rsid w:val="00A62EE3"/>
    <w:rsid w:val="00AE34D7"/>
    <w:rsid w:val="00B31282"/>
    <w:rsid w:val="00B81D58"/>
    <w:rsid w:val="00B85561"/>
    <w:rsid w:val="00C55391"/>
    <w:rsid w:val="00CC5F54"/>
    <w:rsid w:val="00D530A0"/>
    <w:rsid w:val="00D62749"/>
    <w:rsid w:val="00DB68BE"/>
    <w:rsid w:val="00E05B2A"/>
    <w:rsid w:val="00E33C98"/>
    <w:rsid w:val="00E34941"/>
    <w:rsid w:val="00E45F13"/>
    <w:rsid w:val="00E90983"/>
    <w:rsid w:val="00E9235E"/>
    <w:rsid w:val="00EB1925"/>
    <w:rsid w:val="00ED3042"/>
    <w:rsid w:val="00F14300"/>
    <w:rsid w:val="00F14A5F"/>
    <w:rsid w:val="00F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EDDE6"/>
  <w15:docId w15:val="{30CF138C-4034-4249-9652-898FD388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0857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Default">
    <w:name w:val="Default"/>
    <w:rsid w:val="000C4D8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character" w:customStyle="1" w:styleId="hps">
    <w:name w:val="hps"/>
    <w:rsid w:val="000C4D80"/>
  </w:style>
  <w:style w:type="table" w:styleId="Mriekatabuky">
    <w:name w:val="Table Grid"/>
    <w:basedOn w:val="Normlnatabuka"/>
    <w:uiPriority w:val="59"/>
    <w:rsid w:val="000C4D80"/>
    <w:rPr>
      <w:rFonts w:ascii="Times New Roman" w:eastAsia="Times New Roman" w:hAnsi="Times New Roman" w:cs="Times New Roman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18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18DC"/>
  </w:style>
  <w:style w:type="paragraph" w:styleId="Pta">
    <w:name w:val="footer"/>
    <w:basedOn w:val="Normlny"/>
    <w:link w:val="PtaChar"/>
    <w:uiPriority w:val="99"/>
    <w:unhideWhenUsed/>
    <w:rsid w:val="000F18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18DC"/>
  </w:style>
  <w:style w:type="paragraph" w:styleId="Odsekzoznamu">
    <w:name w:val="List Paragraph"/>
    <w:basedOn w:val="Normlny"/>
    <w:uiPriority w:val="34"/>
    <w:qFormat/>
    <w:rsid w:val="007F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eplatnil xmlns="879ac56a-e4a6-4ad7-8a41-fefe1ffec25c">
      <UserInfo>
        <DisplayName/>
        <AccountId xsi:nil="true"/>
        <AccountType/>
      </UserInfo>
    </Zneplatnil>
    <ZaciatokUcinnosti xmlns="879ac56a-e4a6-4ad7-8a41-fefe1ffec25c">2021-12-31T23:00:00+00:00</ZaciatokUcinnosti>
    <StavDokumentu xmlns="879ac56a-e4a6-4ad7-8a41-fefe1ffec25c">Zverejnený</StavDokumentu>
    <Poznamka xmlns="879ac56a-e4a6-4ad7-8a41-fefe1ffec25c" xsi:nil="true"/>
    <DatumVydania xmlns="879ac56a-e4a6-4ad7-8a41-fefe1ffec25c" xsi:nil="true"/>
    <Spracovatel xmlns="879ac56a-e4a6-4ad7-8a41-fefe1ffec25c">
      <UserInfo>
        <DisplayName>Záhradník Ondrej</DisplayName>
        <AccountId>7542</AccountId>
        <AccountType/>
      </UserInfo>
      <UserInfo>
        <DisplayName>Krokos Ľubomír</DisplayName>
        <AccountId>2037</AccountId>
        <AccountType/>
      </UserInfo>
    </Spracovatel>
    <Oznacenie xmlns="879ac56a-e4a6-4ad7-8a41-fefe1ffec25c">2_70_UP_v4</Oznacenie>
    <Registratúrna_x0020_značka xmlns="2faa5ab7-63ff-4b7a-8047-704f2c0ab779" xsi:nil="true"/>
    <TypDokumentu xmlns="879ac56a-e4a6-4ad7-8a41-fefe1ffec25c">Príloha</TypDokumentu>
    <Garant xmlns="879ac56a-e4a6-4ad7-8a41-fefe1ffec25c">
      <Value>160</Value>
    </Garant>
    <DatumZverejnenia xmlns="879ac56a-e4a6-4ad7-8a41-fefe1ffec25c" xsi:nil="true"/>
    <KoniecUcinnosti xmlns="879ac56a-e4a6-4ad7-8a41-fefe1ffec25c" xsi:nil="true"/>
    <DocumentSetDescription xmlns="http://schemas.microsoft.com/sharepoint/v3" xsi:nil="true"/>
    <PocetPriloh xmlns="879ac56a-e4a6-4ad7-8a41-fefe1ffec25c" xsi:nil="true"/>
    <TaxCatchAll xmlns="2faa5ab7-63ff-4b7a-8047-704f2c0ab779">
      <Value>23</Value>
      <Value>61</Value>
    </TaxCatchAll>
    <Zneplatnene xmlns="879ac56a-e4a6-4ad7-8a41-fefe1ffec25c">Nie</Zneplatnene>
    <DatumZneplatnenia xmlns="879ac56a-e4a6-4ad7-8a41-fefe1ffec25c" xsi:nil="true"/>
    <Ziadost xmlns="879ac56a-e4a6-4ad7-8a41-fefe1ffec25c">15</Ziadost>
    <ic93a11358084929a00ebaec40990676 xmlns="879ac56a-e4a6-4ad7-8a41-fefe1ffec2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Smernica</TermName>
          <TermId xmlns="http://schemas.microsoft.com/office/infopath/2007/PartnerControls">5729a87b-497f-4448-a995-8c17d825da1d</TermId>
        </TermInfo>
      </Terms>
    </ic93a11358084929a00ebaec40990676>
    <Zadavatel xmlns="879ac56a-e4a6-4ad7-8a41-fefe1ffec25c">
      <UserInfo>
        <DisplayName>Lukáč Ján</DisplayName>
        <AccountId>2041</AccountId>
        <AccountType/>
      </UserInfo>
    </Zadavatel>
    <Pripomienkujuci xmlns="879ac56a-e4a6-4ad7-8a41-fefe1ffec25c">
      <UserInfo>
        <DisplayName>Cmoriková Jana</DisplayName>
        <AccountId>1903</AccountId>
        <AccountType/>
      </UserInfo>
    </Pripomienkujuci>
    <CisloVerzie xmlns="879ac56a-e4a6-4ad7-8a41-fefe1ffec25c">4</CisloVerzie>
    <Schvalovatel xmlns="879ac56a-e4a6-4ad7-8a41-fefe1ffec25c">
      <UserInfo>
        <DisplayName>Lukáč Ján</DisplayName>
        <AccountId>2041</AccountId>
        <AccountType/>
      </UserInfo>
    </Schvalovatel>
    <cb5a251ae7f542d89b6fbe1fc5caf7ec xmlns="879ac56a-e4a6-4ad7-8a41-fefe1ffec2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</TermName>
          <TermId xmlns="http://schemas.microsoft.com/office/infopath/2007/PartnerControls">9dc5ed8a-e14f-452b-9654-5472a7a187a7</TermId>
        </TermInfo>
      </Terms>
    </cb5a251ae7f542d89b6fbe1fc5caf7ec>
    <Publikovat xmlns="879ac56a-e4a6-4ad7-8a41-fefe1ffec25c">true</Publikovat>
    <SpravcaUtvaru xmlns="879ac56a-e4a6-4ad7-8a41-fefe1ffec25c">
      <UserInfo>
        <DisplayName>ZSSK sekretariát UP</DisplayName>
        <AccountId>1915</AccountId>
        <AccountType/>
      </UserInfo>
    </SpravcaUtvaru>
    <Rozdelovnik xmlns="879ac56a-e4a6-4ad7-8a41-fefe1ffec25c">
      <UserInfo>
        <DisplayName>IA Čitatelia</DisplayName>
        <AccountId>3062</AccountId>
        <AccountType/>
      </UserInfo>
      <UserInfo>
        <DisplayName>KGR Čitatelia</DisplayName>
        <AccountId>1331</AccountId>
        <AccountType/>
      </UserInfo>
      <UserInfo>
        <DisplayName>OIK Čitatelia</DisplayName>
        <AccountId>1334</AccountId>
        <AccountType/>
      </UserInfo>
      <UserInfo>
        <DisplayName>OK Čitatelia</DisplayName>
        <AccountId>1335</AccountId>
        <AccountType/>
      </UserInfo>
      <UserInfo>
        <DisplayName>UP Čitatelia</DisplayName>
        <AccountId>1342</AccountId>
        <AccountType/>
      </UserInfo>
      <UserInfo>
        <DisplayName>UO Čitatelia</DisplayName>
        <AccountId>1338</AccountId>
        <AccountType/>
      </UserInfo>
      <UserInfo>
        <DisplayName>US Čitatelia</DisplayName>
        <AccountId>1352</AccountId>
        <AccountType/>
      </UserInfo>
      <UserInfo>
        <DisplayName>UE Čitatelia</DisplayName>
        <AccountId>1346</AccountId>
        <AccountType/>
      </UserInfo>
      <UserInfo>
        <DisplayName>UU Čitatelia</DisplayName>
        <AccountId>1356</AccountId>
        <AccountType/>
      </UserInfo>
      <UserInfo>
        <DisplayName>SeRP Čitatelia</DisplayName>
        <AccountId>1345</AccountId>
        <AccountType/>
      </UserInfo>
      <UserInfo>
        <DisplayName>SeIUO Čitatelia</DisplayName>
        <AccountId>1357</AccountId>
        <AccountType/>
      </UserInfo>
      <UserInfo>
        <DisplayName>SeEUO Čitatelia</DisplayName>
        <AccountId>1343</AccountId>
        <AccountType/>
      </UserInfo>
      <UserInfo>
        <DisplayName>SePP Čitatelia</DisplayName>
        <AccountId>1344</AccountId>
        <AccountType/>
      </UserInfo>
      <UserInfo>
        <DisplayName>SeM Čitatelia</DisplayName>
        <AccountId>1339</AccountId>
        <AccountType/>
      </UserInfo>
      <UserInfo>
        <DisplayName>SeSZ Čitatelia</DisplayName>
        <AccountId>1340</AccountId>
        <AccountType/>
      </UserInfo>
      <UserInfo>
        <DisplayName>SeCO Čitatelia</DisplayName>
        <AccountId>1349</AccountId>
        <AccountType/>
      </UserInfo>
      <UserInfo>
        <DisplayName>SeON Čitatelia</DisplayName>
        <AccountId>1355</AccountId>
        <AccountType/>
      </UserInfo>
      <UserInfo>
        <DisplayName>SeMN Čitatelia</DisplayName>
        <AccountId>1353</AccountId>
        <AccountType/>
      </UserInfo>
      <UserInfo>
        <DisplayName>SeUD Čitatelia</DisplayName>
        <AccountId>1347</AccountId>
        <AccountType/>
      </UserInfo>
      <UserInfo>
        <DisplayName>Depo Poprad Čitatelia</DisplayName>
        <AccountId>5358</AccountId>
        <AccountType/>
      </UserInfo>
      <UserInfo>
        <DisplayName>OSD Čitatelia</DisplayName>
        <AccountId>11268</AccountId>
        <AccountType/>
      </UserInfo>
      <UserInfo>
        <DisplayName>VP čitatelia</DisplayName>
        <AccountId>11270</AccountId>
        <AccountType/>
      </UserInfo>
      <UserInfo>
        <DisplayName>VPS čitatelia</DisplayName>
        <AccountId>11269</AccountId>
        <AccountType/>
      </UserInfo>
    </Rozdelovnik>
    <RegistraturneCislo xmlns="2faa5ab7-63ff-4b7a-8047-704f2c0ab779" xsi:nil="true"/>
    <k92cd9fbef7b4b2fbdd53bb864b6a295 xmlns="879ac56a-e4a6-4ad7-8a41-fefe1ffec25c">
      <Terms xmlns="http://schemas.microsoft.com/office/infopath/2007/PartnerControls"/>
    </k92cd9fbef7b4b2fbdd53bb864b6a295>
    <OznamPriZneplatneni xmlns="c1e83754-6c51-4dc8-ba5a-24bf50fa4b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- Dokument" ma:contentTypeID="0x010100A1FD41DE46CDC54C8DD7C43D753BB10B00CF2E33AF1898AA4894791EBAFA53D7CC" ma:contentTypeVersion="45" ma:contentTypeDescription="" ma:contentTypeScope="" ma:versionID="a582099f66b13e69aceb1e5cc73bcf6b">
  <xsd:schema xmlns:xsd="http://www.w3.org/2001/XMLSchema" xmlns:xs="http://www.w3.org/2001/XMLSchema" xmlns:p="http://schemas.microsoft.com/office/2006/metadata/properties" xmlns:ns1="http://schemas.microsoft.com/sharepoint/v3" xmlns:ns2="879ac56a-e4a6-4ad7-8a41-fefe1ffec25c" xmlns:ns3="2faa5ab7-63ff-4b7a-8047-704f2c0ab779" xmlns:ns4="c1e83754-6c51-4dc8-ba5a-24bf50fa4b5c" targetNamespace="http://schemas.microsoft.com/office/2006/metadata/properties" ma:root="true" ma:fieldsID="86ce3407a86fe1c6f051705a8063e993" ns1:_="" ns2:_="" ns3:_="" ns4:_="">
    <xsd:import namespace="http://schemas.microsoft.com/sharepoint/v3"/>
    <xsd:import namespace="879ac56a-e4a6-4ad7-8a41-fefe1ffec25c"/>
    <xsd:import namespace="2faa5ab7-63ff-4b7a-8047-704f2c0ab779"/>
    <xsd:import namespace="c1e83754-6c51-4dc8-ba5a-24bf50fa4b5c"/>
    <xsd:element name="properties">
      <xsd:complexType>
        <xsd:sequence>
          <xsd:element name="documentManagement">
            <xsd:complexType>
              <xsd:all>
                <xsd:element ref="ns2:Oznacenie"/>
                <xsd:element ref="ns2:Poznamka" minOccurs="0"/>
                <xsd:element ref="ns2:CisloVerzie"/>
                <xsd:element ref="ns2:TypDokumentu"/>
                <xsd:element ref="ns2:PocetPriloh" minOccurs="0"/>
                <xsd:element ref="ns2:Garant" minOccurs="0"/>
                <xsd:element ref="ns2:DatumVydania" minOccurs="0"/>
                <xsd:element ref="ns3:RegistraturneCislo" minOccurs="0"/>
                <xsd:element ref="ns3:Registratúrna_x0020_značka" minOccurs="0"/>
                <xsd:element ref="ns2:Rozdelovnik"/>
                <xsd:element ref="ns2:Zadavatel"/>
                <xsd:element ref="ns2:Spracovatel"/>
                <xsd:element ref="ns2:Pripomienkujuci"/>
                <xsd:element ref="ns2:Schvalovatel"/>
                <xsd:element ref="ns2:SpravcaUtvaru"/>
                <xsd:element ref="ns2:ZaciatokUcinnosti" minOccurs="0"/>
                <xsd:element ref="ns2:KoniecUcinnosti" minOccurs="0"/>
                <xsd:element ref="ns2:Zneplatnene"/>
                <xsd:element ref="ns2:DatumZneplatnenia" minOccurs="0"/>
                <xsd:element ref="ns2:Zneplatnil" minOccurs="0"/>
                <xsd:element ref="ns2:StavDokumentu"/>
                <xsd:element ref="ns2:Ziadost"/>
                <xsd:element ref="ns4:MediaServiceMetadata" minOccurs="0"/>
                <xsd:element ref="ns4:MediaServiceFastMetadata" minOccurs="0"/>
                <xsd:element ref="ns2:cb5a251ae7f542d89b6fbe1fc5caf7ec" minOccurs="0"/>
                <xsd:element ref="ns1:DocumentSetDescription" minOccurs="0"/>
                <xsd:element ref="ns2:ic93a11358084929a00ebaec40990676" minOccurs="0"/>
                <xsd:element ref="ns2:k92cd9fbef7b4b2fbdd53bb864b6a295" minOccurs="0"/>
                <xsd:element ref="ns3:TaxCatchAll" minOccurs="0"/>
                <xsd:element ref="ns3:TaxCatchAllLabel" minOccurs="0"/>
                <xsd:element ref="ns2:DatumZverejnenia" minOccurs="0"/>
                <xsd:element ref="ns3:SharedWithUsers" minOccurs="0"/>
                <xsd:element ref="ns3:SharedWithDetails" minOccurs="0"/>
                <xsd:element ref="ns4:OznamPriZneplatneni" minOccurs="0"/>
                <xsd:element ref="ns2:Publikovat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40" nillable="true" ma:displayName="Popis" ma:description="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ac56a-e4a6-4ad7-8a41-fefe1ffec25c" elementFormDefault="qualified">
    <xsd:import namespace="http://schemas.microsoft.com/office/2006/documentManagement/types"/>
    <xsd:import namespace="http://schemas.microsoft.com/office/infopath/2007/PartnerControls"/>
    <xsd:element name="Oznacenie" ma:index="2" ma:displayName="Znakové označenie" ma:indexed="true" ma:internalName="Oznacenie">
      <xsd:simpleType>
        <xsd:restriction base="dms:Text">
          <xsd:maxLength value="55"/>
        </xsd:restriction>
      </xsd:simpleType>
    </xsd:element>
    <xsd:element name="Poznamka" ma:index="3" nillable="true" ma:displayName="Poznámka" ma:internalName="Poznamka">
      <xsd:simpleType>
        <xsd:restriction base="dms:Text">
          <xsd:maxLength value="255"/>
        </xsd:restriction>
      </xsd:simpleType>
    </xsd:element>
    <xsd:element name="CisloVerzie" ma:index="4" ma:displayName="Číslo verzie" ma:internalName="CisloVerzie">
      <xsd:simpleType>
        <xsd:restriction base="dms:Text">
          <xsd:maxLength value="255"/>
        </xsd:restriction>
      </xsd:simpleType>
    </xsd:element>
    <xsd:element name="TypDokumentu" ma:index="6" ma:displayName="Typ dokumentu" ma:default="Príloha" ma:format="Dropdown" ma:internalName="TypDokumentu">
      <xsd:simpleType>
        <xsd:restriction base="dms:Choice">
          <xsd:enumeration value="Dokument"/>
          <xsd:enumeration value="Príloha"/>
        </xsd:restriction>
      </xsd:simpleType>
    </xsd:element>
    <xsd:element name="PocetPriloh" ma:index="7" nillable="true" ma:displayName="Počet príloh" ma:decimals="0" ma:internalName="PocetPriloh" ma:percentage="FALSE">
      <xsd:simpleType>
        <xsd:restriction base="dms:Number">
          <xsd:minInclusive value="0"/>
        </xsd:restriction>
      </xsd:simpleType>
    </xsd:element>
    <xsd:element name="Garant" ma:index="9" nillable="true" ma:displayName="Garant" ma:list="{f7e06fa4-50b4-456a-a5e7-ae1ee9fe1da3}" ma:internalName="Garant" ma:showField="Title" ma:web="879ac56a-e4a6-4ad7-8a41-fefe1ffec25c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umVydania" ma:index="11" nillable="true" ma:displayName="Dátum vydania" ma:format="DateOnly" ma:hidden="true" ma:indexed="true" ma:internalName="DatumVydania" ma:readOnly="false">
      <xsd:simpleType>
        <xsd:restriction base="dms:DateTime"/>
      </xsd:simpleType>
    </xsd:element>
    <xsd:element name="Rozdelovnik" ma:index="14" ma:displayName="Rozdeľovník" ma:list="UserInfo" ma:SearchPeopleOnly="false" ma:SharePointGroup="0" ma:internalName="Rozdelovnik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davatel" ma:index="15" ma:displayName="Zadávateľ" ma:list="UserInfo" ma:SharePointGroup="0" ma:internalName="Zada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acovatel" ma:index="16" ma:displayName="Spracovateľ" ma:list="UserInfo" ma:SharePointGroup="0" ma:internalName="Spracovatel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mienkujuci" ma:index="17" ma:displayName="Pripomienkujúci" ma:list="UserInfo" ma:SharePointGroup="42" ma:internalName="Pripomienkujuc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18" ma:displayName="Schvaľovateľ" ma:list="UserInfo" ma:SharePointGroup="0" ma:internalName="Schvalovatel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avcaUtvaru" ma:index="19" ma:displayName="Správca útvaru" ma:list="UserInfo" ma:SharePointGroup="1270" ma:internalName="SpravcaUtva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ciatokUcinnosti" ma:index="20" nillable="true" ma:displayName="Začiatok účinnosti" ma:format="DateOnly" ma:indexed="true" ma:internalName="ZaciatokUcinnosti">
      <xsd:simpleType>
        <xsd:restriction base="dms:DateTime"/>
      </xsd:simpleType>
    </xsd:element>
    <xsd:element name="KoniecUcinnosti" ma:index="21" nillable="true" ma:displayName="Koniec účinnosti" ma:format="DateOnly" ma:indexed="true" ma:internalName="KoniecUcinnosti">
      <xsd:simpleType>
        <xsd:restriction base="dms:DateTime"/>
      </xsd:simpleType>
    </xsd:element>
    <xsd:element name="Zneplatnene" ma:index="22" ma:displayName="Zneplatnené" ma:default="Nie" ma:format="Dropdown" ma:indexed="true" ma:internalName="Zneplatnene" ma:readOnly="false">
      <xsd:simpleType>
        <xsd:restriction base="dms:Choice">
          <xsd:enumeration value="Áno"/>
          <xsd:enumeration value="Nie"/>
        </xsd:restriction>
      </xsd:simpleType>
    </xsd:element>
    <xsd:element name="DatumZneplatnenia" ma:index="23" nillable="true" ma:displayName="Dátum zneplatnenia" ma:format="DateOnly" ma:internalName="DatumZneplatnenia">
      <xsd:simpleType>
        <xsd:restriction base="dms:DateTime"/>
      </xsd:simpleType>
    </xsd:element>
    <xsd:element name="Zneplatnil" ma:index="24" nillable="true" ma:displayName="Zneplatnil" ma:list="UserInfo" ma:SharePointGroup="41" ma:internalName="Zneplatn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Dokumentu" ma:index="25" ma:displayName="Stav dokumentu" ma:default="Nový" ma:format="Dropdown" ma:indexed="true" ma:internalName="StavDokumentu">
      <xsd:simpleType>
        <xsd:restriction base="dms:Choice">
          <xsd:enumeration value="Nový"/>
          <xsd:enumeration value="V pripomienkovaní zadávateľom"/>
          <xsd:enumeration value="Spripomienkovaný zadávateľom"/>
          <xsd:enumeration value="Na sekretariáte"/>
          <xsd:enumeration value="Pripravené na pripomienkovanie"/>
          <xsd:enumeration value="V pripomienkovaní"/>
          <xsd:enumeration value="Spripomienkovaný"/>
          <xsd:enumeration value="V schvaľovaní"/>
          <xsd:enumeration value="Schválený"/>
          <xsd:enumeration value="Zamietnutý"/>
          <xsd:enumeration value="V schvaľovaní zverejnenia"/>
          <xsd:enumeration value="Schválené zverejnenie"/>
          <xsd:enumeration value="Zverejnený"/>
          <xsd:enumeration value="Publikované"/>
          <xsd:enumeration value="Zneplatnený"/>
        </xsd:restriction>
      </xsd:simpleType>
    </xsd:element>
    <xsd:element name="Ziadost" ma:index="26" ma:displayName="Žiadosť" ma:list="{ba8b4d13-67b7-4ecf-aa9d-df499c406541}" ma:internalName="Ziadost" ma:showField="Schvalene" ma:web="879ac56a-e4a6-4ad7-8a41-fefe1ffec25c">
      <xsd:simpleType>
        <xsd:restriction base="dms:Lookup"/>
      </xsd:simpleType>
    </xsd:element>
    <xsd:element name="cb5a251ae7f542d89b6fbe1fc5caf7ec" ma:index="34" ma:taxonomy="true" ma:internalName="cb5a251ae7f542d89b6fbe1fc5caf7ec" ma:taxonomyFieldName="GestorskyUtvar" ma:displayName="Gestorský útvar" ma:indexed="true" ma:default="" ma:fieldId="{cb5a251a-e7f5-42d8-9b6f-be1fc5caf7ec}" ma:sspId="a8a8a970-2b70-4eaa-98e5-6f9d4f1d04dd" ma:termSetId="00b6bceb-bdda-469d-ade2-1afa64dff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93a11358084929a00ebaec40990676" ma:index="41" ma:taxonomy="true" ma:internalName="ic93a11358084929a00ebaec40990676" ma:taxonomyFieldName="DruhDokumentu" ma:displayName="Druh dokumentu" ma:indexed="true" ma:default="" ma:fieldId="{2c93a113-5808-4929-a00e-baec40990676}" ma:sspId="a8a8a970-2b70-4eaa-98e5-6f9d4f1d04dd" ma:termSetId="cbac7d03-6cff-4f7d-93de-1d85bf083c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2cd9fbef7b4b2fbdd53bb864b6a295" ma:index="42" nillable="true" ma:taxonomy="true" ma:internalName="k92cd9fbef7b4b2fbdd53bb864b6a295" ma:taxonomyFieldName="Pristup" ma:displayName="Prístup" ma:indexed="true" ma:default="" ma:fieldId="{492cd9fb-ef7b-4b2f-bdd5-3bb864b6a295}" ma:sspId="a8a8a970-2b70-4eaa-98e5-6f9d4f1d04dd" ma:termSetId="4591da66-8421-408b-bcd0-3416cfdc7b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Zverejnenia" ma:index="46" nillable="true" ma:displayName="Dátum zverejnenia" ma:format="DateOnly" ma:internalName="DatumZverejnenia">
      <xsd:simpleType>
        <xsd:restriction base="dms:DateTime"/>
      </xsd:simpleType>
    </xsd:element>
    <xsd:element name="Publikovat" ma:index="50" nillable="true" ma:displayName="Publikovať" ma:default="1" ma:internalName="Publikov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a5ab7-63ff-4b7a-8047-704f2c0ab779" elementFormDefault="qualified">
    <xsd:import namespace="http://schemas.microsoft.com/office/2006/documentManagement/types"/>
    <xsd:import namespace="http://schemas.microsoft.com/office/infopath/2007/PartnerControls"/>
    <xsd:element name="RegistraturneCislo" ma:index="12" nillable="true" ma:displayName="Registratúrne číslo" ma:internalName="RegistraturneCislo">
      <xsd:simpleType>
        <xsd:restriction base="dms:Text">
          <xsd:maxLength value="255"/>
        </xsd:restriction>
      </xsd:simpleType>
    </xsd:element>
    <xsd:element name="Registratúrna_x0020_značka" ma:index="13" nillable="true" ma:displayName="Registratúrna značka" ma:list="{21e140f9-67c4-4248-8370-585de8572881}" ma:internalName="Registrat_x00fa_rna_x0020_zna_x010d_ka" ma:showField="Title" ma:web="2faa5ab7-63ff-4b7a-8047-704f2c0ab779">
      <xsd:simpleType>
        <xsd:restriction base="dms:Lookup"/>
      </xsd:simpleType>
    </xsd:element>
    <xsd:element name="TaxCatchAll" ma:index="44" nillable="true" ma:displayName="Taxonomy Catch All Column" ma:hidden="true" ma:list="{a884c414-89cd-4069-b176-52a8a699aaf6}" ma:internalName="TaxCatchAll" ma:showField="CatchAllData" ma:web="2faa5ab7-63ff-4b7a-8047-704f2c0ab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5" nillable="true" ma:displayName="Taxonomy Catch All Column1" ma:hidden="true" ma:list="{a884c414-89cd-4069-b176-52a8a699aaf6}" ma:internalName="TaxCatchAllLabel" ma:readOnly="true" ma:showField="CatchAllDataLabel" ma:web="2faa5ab7-63ff-4b7a-8047-704f2c0ab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3754-6c51-4dc8-ba5a-24bf50fa4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OznamPriZneplatneni" ma:index="49" nillable="true" ma:displayName="Oznam pri zneplatnení" ma:internalName="OznamPriZneplatneni">
      <xsd:simpleType>
        <xsd:restriction base="dms:Note">
          <xsd:maxLength value="255"/>
        </xsd:restriction>
      </xsd:simpleType>
    </xsd:element>
    <xsd:element name="MediaServiceDateTaken" ma:index="5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5F2C8-F719-49FB-B1BE-DEF7127FA98A}">
  <ds:schemaRefs>
    <ds:schemaRef ds:uri="http://schemas.microsoft.com/office/2006/metadata/properties"/>
    <ds:schemaRef ds:uri="http://schemas.microsoft.com/office/infopath/2007/PartnerControls"/>
    <ds:schemaRef ds:uri="879ac56a-e4a6-4ad7-8a41-fefe1ffec25c"/>
    <ds:schemaRef ds:uri="2faa5ab7-63ff-4b7a-8047-704f2c0ab779"/>
    <ds:schemaRef ds:uri="http://schemas.microsoft.com/sharepoint/v3"/>
    <ds:schemaRef ds:uri="c1e83754-6c51-4dc8-ba5a-24bf50fa4b5c"/>
  </ds:schemaRefs>
</ds:datastoreItem>
</file>

<file path=customXml/itemProps2.xml><?xml version="1.0" encoding="utf-8"?>
<ds:datastoreItem xmlns:ds="http://schemas.openxmlformats.org/officeDocument/2006/customXml" ds:itemID="{0CBE0BE5-3615-44E1-ABDC-85F4CA817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32F25-CABE-417D-ABDF-37EB717F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ac56a-e4a6-4ad7-8a41-fefe1ffec25c"/>
    <ds:schemaRef ds:uri="2faa5ab7-63ff-4b7a-8047-704f2c0ab779"/>
    <ds:schemaRef ds:uri="c1e83754-6c51-4dc8-ba5a-24bf50fa4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2AFA5-5606-41C9-A66B-7F9313CD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Maroš</dc:creator>
  <cp:keywords/>
  <dc:description/>
  <cp:lastModifiedBy>Vedúci zmeny CeP Prešov 1</cp:lastModifiedBy>
  <cp:revision>5</cp:revision>
  <dcterms:created xsi:type="dcterms:W3CDTF">2022-01-26T11:31:00Z</dcterms:created>
  <dcterms:modified xsi:type="dcterms:W3CDTF">2022-09-07T12:40:00Z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0x010100A1FD41DE46CDC54C8DD7C43D753BB10B00CF2E33AF1898AA4894791EBAFA53D7CC</vt:lpwstr>
  </property>
  <property fmtid="{D5CDD505-2E9C-101B-9397-08002B2CF9AE}" pid="3" name="DruhDokumentu">
    <vt:lpwstr>23;#Smernica|5729a87b-497f-4448-a995-8c17d825da1d</vt:lpwstr>
  </property>
  <property fmtid="{D5CDD505-2E9C-101B-9397-08002B2CF9AE}" pid="4" name="GestorskyUtvar">
    <vt:lpwstr>61;#UP|9dc5ed8a-e14f-452b-9654-5472a7a187a7</vt:lpwstr>
  </property>
  <property fmtid="{D5CDD505-2E9C-101B-9397-08002B2CF9AE}" pid="5" name="_docset_NoMedatataSyncRequired">
    <vt:lpwstr>False</vt:lpwstr>
  </property>
  <property fmtid="{D5CDD505-2E9C-101B-9397-08002B2CF9AE}" pid="6" name="KonvertovatDoPDF">
    <vt:bool>false</vt:bool>
  </property>
  <property fmtid="{D5CDD505-2E9C-101B-9397-08002B2CF9AE}" pid="7" name="Start schvalovanie">
    <vt:lpwstr>, </vt:lpwstr>
  </property>
  <property fmtid="{D5CDD505-2E9C-101B-9397-08002B2CF9AE}" pid="8" name="Poslať na sekretariáty">
    <vt:lpwstr>, </vt:lpwstr>
  </property>
  <property fmtid="{D5CDD505-2E9C-101B-9397-08002B2CF9AE}" pid="9" name="Pristup">
    <vt:lpwstr/>
  </property>
</Properties>
</file>